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1C" w:rsidRDefault="00D4051C" w:rsidP="00D4051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D4051C" w:rsidRPr="006751CE" w:rsidRDefault="00910878" w:rsidP="00D4051C">
      <w:pPr>
        <w:jc w:val="center"/>
        <w:rPr>
          <w:b/>
          <w:u w:val="single"/>
        </w:rPr>
      </w:pPr>
      <w:r>
        <w:rPr>
          <w:b/>
          <w:u w:val="single"/>
        </w:rPr>
        <w:t>Муниципальное казенное дошкольное образовательное учреждение Араслановский детский сад «Айгуль» с. Арасланово</w:t>
      </w:r>
    </w:p>
    <w:p w:rsidR="00D4051C" w:rsidRPr="007F28CA" w:rsidRDefault="00D4051C" w:rsidP="00D4051C">
      <w:pPr>
        <w:rPr>
          <w:sz w:val="20"/>
          <w:szCs w:val="20"/>
        </w:rPr>
      </w:pPr>
      <w:r w:rsidRPr="007F28CA">
        <w:t xml:space="preserve"> </w:t>
      </w:r>
      <w:r w:rsidRPr="007F28CA">
        <w:tab/>
      </w:r>
      <w:r w:rsidRPr="007F28CA">
        <w:tab/>
      </w:r>
      <w:r w:rsidRPr="007F28CA">
        <w:tab/>
      </w:r>
      <w:r w:rsidRPr="007F28CA">
        <w:tab/>
      </w:r>
      <w:r w:rsidRPr="007F28CA">
        <w:tab/>
      </w:r>
      <w:r w:rsidRPr="007F28CA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7F28CA">
        <w:rPr>
          <w:sz w:val="20"/>
          <w:szCs w:val="20"/>
        </w:rPr>
        <w:t>аименование ОУ)</w:t>
      </w:r>
    </w:p>
    <w:p w:rsidR="00D4051C" w:rsidRDefault="00D4051C" w:rsidP="00D4051C">
      <w:pPr>
        <w:spacing w:line="360" w:lineRule="auto"/>
        <w:jc w:val="both"/>
      </w:pPr>
    </w:p>
    <w:p w:rsidR="00D4051C" w:rsidRPr="007F28CA" w:rsidRDefault="00D4051C" w:rsidP="00D4051C">
      <w:pPr>
        <w:spacing w:line="360" w:lineRule="auto"/>
        <w:jc w:val="both"/>
      </w:pPr>
      <w:r w:rsidRPr="007F28CA">
        <w:t xml:space="preserve">Тип ОУ </w:t>
      </w:r>
      <w:r>
        <w:tab/>
      </w:r>
      <w:r>
        <w:tab/>
      </w:r>
      <w:r>
        <w:tab/>
      </w:r>
      <w:r w:rsidRPr="00076147">
        <w:rPr>
          <w:b/>
        </w:rPr>
        <w:t>казенное</w:t>
      </w:r>
    </w:p>
    <w:p w:rsidR="00D4051C" w:rsidRPr="007F28CA" w:rsidRDefault="00D4051C" w:rsidP="00D4051C">
      <w:pPr>
        <w:spacing w:line="360" w:lineRule="auto"/>
      </w:pPr>
      <w:r w:rsidRPr="007F28CA">
        <w:t xml:space="preserve">Юридический адрес ОУ: </w:t>
      </w:r>
      <w:r w:rsidR="00910878">
        <w:rPr>
          <w:b/>
        </w:rPr>
        <w:t>456981</w:t>
      </w:r>
      <w:r>
        <w:rPr>
          <w:b/>
        </w:rPr>
        <w:t xml:space="preserve"> Челябинской област</w:t>
      </w:r>
      <w:r w:rsidR="00910878">
        <w:rPr>
          <w:b/>
        </w:rPr>
        <w:t>ь,  Нязепетровский район,</w:t>
      </w:r>
      <w:r w:rsidR="00AB2382">
        <w:rPr>
          <w:b/>
        </w:rPr>
        <w:t xml:space="preserve">            </w:t>
      </w:r>
      <w:r w:rsidR="00910878">
        <w:rPr>
          <w:b/>
        </w:rPr>
        <w:t>с. Арасланово, ул. Мира, 2А</w:t>
      </w:r>
    </w:p>
    <w:p w:rsidR="00910878" w:rsidRPr="007F28CA" w:rsidRDefault="00D4051C" w:rsidP="00910878">
      <w:pPr>
        <w:spacing w:line="360" w:lineRule="auto"/>
      </w:pPr>
      <w:r w:rsidRPr="007F28CA">
        <w:t xml:space="preserve">Фактический адрес ОУ: </w:t>
      </w:r>
      <w:r w:rsidR="00910878" w:rsidRPr="007F28CA">
        <w:t xml:space="preserve">: </w:t>
      </w:r>
      <w:r w:rsidR="00910878">
        <w:rPr>
          <w:b/>
        </w:rPr>
        <w:t xml:space="preserve">456981 Челябинской область,  Нязепетровский район, </w:t>
      </w:r>
      <w:r w:rsidR="00AB2382">
        <w:rPr>
          <w:b/>
        </w:rPr>
        <w:t xml:space="preserve">                </w:t>
      </w:r>
      <w:r w:rsidR="00910878">
        <w:rPr>
          <w:b/>
        </w:rPr>
        <w:t>с. Арасланово, ул. Мира, 2А</w:t>
      </w:r>
    </w:p>
    <w:p w:rsidR="00D4051C" w:rsidRDefault="00D4051C" w:rsidP="00D4051C">
      <w:pPr>
        <w:spacing w:line="360" w:lineRule="auto"/>
        <w:jc w:val="both"/>
        <w:rPr>
          <w:sz w:val="28"/>
          <w:szCs w:val="28"/>
        </w:rPr>
      </w:pPr>
    </w:p>
    <w:p w:rsidR="00D4051C" w:rsidRPr="00910878" w:rsidRDefault="00910878" w:rsidP="00D4051C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Руководители </w:t>
      </w:r>
      <w:r w:rsidR="00D4051C" w:rsidRPr="00076147">
        <w:rPr>
          <w:u w:val="single"/>
        </w:rPr>
        <w:t>ОУ:</w:t>
      </w:r>
      <w:r>
        <w:rPr>
          <w:u w:val="single"/>
        </w:rPr>
        <w:t xml:space="preserve">                                                                                                          заведующая</w:t>
      </w:r>
      <w:r w:rsidR="00D4051C" w:rsidRPr="006751CE">
        <w:t xml:space="preserve"> </w:t>
      </w:r>
      <w:r w:rsidR="00D4051C" w:rsidRPr="006751CE">
        <w:tab/>
      </w:r>
      <w:r w:rsidR="00D4051C">
        <w:tab/>
      </w:r>
      <w:r w:rsidR="00D4051C">
        <w:tab/>
        <w:t xml:space="preserve"> </w:t>
      </w:r>
      <w:r>
        <w:rPr>
          <w:b/>
        </w:rPr>
        <w:t>Шамгунова Лима Расуловна</w:t>
      </w:r>
      <w:r w:rsidR="00D4051C">
        <w:rPr>
          <w:b/>
        </w:rPr>
        <w:t xml:space="preserve">    </w:t>
      </w:r>
      <w:r w:rsidR="00D4051C" w:rsidRPr="006751CE">
        <w:t xml:space="preserve">   </w:t>
      </w:r>
      <w:r>
        <w:tab/>
      </w:r>
      <w:r>
        <w:tab/>
        <w:t>8-8227189053</w:t>
      </w:r>
    </w:p>
    <w:p w:rsidR="00D4051C" w:rsidRPr="00DE3CEF" w:rsidRDefault="00D4051C" w:rsidP="00D4051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                            </w:t>
      </w:r>
      <w:r>
        <w:rPr>
          <w:sz w:val="14"/>
          <w:szCs w:val="14"/>
        </w:rPr>
        <w:tab/>
      </w:r>
      <w:r w:rsidRPr="00DE3CEF">
        <w:rPr>
          <w:sz w:val="14"/>
          <w:szCs w:val="14"/>
        </w:rPr>
        <w:t xml:space="preserve"> (телефон)</w:t>
      </w:r>
    </w:p>
    <w:p w:rsidR="00D4051C" w:rsidRPr="00AB2382" w:rsidRDefault="00910878" w:rsidP="00910878">
      <w:r>
        <w:t>Воспитатели</w:t>
      </w:r>
      <w:r w:rsidR="00D4051C" w:rsidRPr="006751CE">
        <w:t xml:space="preserve">         </w:t>
      </w:r>
      <w:r w:rsidR="00D4051C">
        <w:t xml:space="preserve">      </w:t>
      </w:r>
      <w:r>
        <w:rPr>
          <w:b/>
        </w:rPr>
        <w:t xml:space="preserve"> Сунгатова Ануза Якуповна</w:t>
      </w:r>
      <w:r w:rsidR="00D4051C">
        <w:rPr>
          <w:b/>
        </w:rPr>
        <w:t xml:space="preserve">              </w:t>
      </w:r>
      <w:r w:rsidR="00D4051C">
        <w:rPr>
          <w:b/>
        </w:rPr>
        <w:tab/>
      </w:r>
      <w:r w:rsidR="00AB2382">
        <w:rPr>
          <w:b/>
        </w:rPr>
        <w:t xml:space="preserve">                        </w:t>
      </w:r>
      <w:r w:rsidR="00AB2382" w:rsidRPr="00AB2382">
        <w:t xml:space="preserve">89048006179  </w:t>
      </w:r>
    </w:p>
    <w:p w:rsidR="00D4051C" w:rsidRPr="00DE3CEF" w:rsidRDefault="00D4051C" w:rsidP="00D4051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D4051C" w:rsidRPr="00910878" w:rsidRDefault="00910878" w:rsidP="00910878">
      <w:pPr>
        <w:tabs>
          <w:tab w:val="left" w:pos="9639"/>
        </w:tabs>
        <w:rPr>
          <w:b/>
        </w:rPr>
      </w:pPr>
      <w:r>
        <w:t xml:space="preserve">                                      </w:t>
      </w:r>
    </w:p>
    <w:p w:rsidR="00910878" w:rsidRPr="00AB2382" w:rsidRDefault="00D4051C" w:rsidP="00910878">
      <w:pPr>
        <w:tabs>
          <w:tab w:val="left" w:pos="9639"/>
        </w:tabs>
      </w:pPr>
      <w:r w:rsidRPr="006751CE">
        <w:t>по воспитательной</w:t>
      </w:r>
      <w:r w:rsidR="00AB2382">
        <w:t xml:space="preserve">    </w:t>
      </w:r>
      <w:r w:rsidRPr="006751CE">
        <w:t xml:space="preserve"> </w:t>
      </w:r>
      <w:r w:rsidR="00910878" w:rsidRPr="00910878">
        <w:rPr>
          <w:b/>
        </w:rPr>
        <w:t>Фахретдинова Гульсиска Сареевна</w:t>
      </w:r>
      <w:r w:rsidR="00AB2382">
        <w:rPr>
          <w:b/>
        </w:rPr>
        <w:t xml:space="preserve">                              </w:t>
      </w:r>
      <w:r w:rsidR="00AB2382" w:rsidRPr="00AB2382">
        <w:t>89028976847</w:t>
      </w:r>
    </w:p>
    <w:p w:rsidR="00D4051C" w:rsidRPr="00076147" w:rsidRDefault="00D4051C" w:rsidP="00D4051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D4051C" w:rsidRPr="00DE3CEF" w:rsidRDefault="00D4051C" w:rsidP="00D4051C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</w:t>
      </w:r>
      <w:r w:rsidRPr="00DE3CEF">
        <w:rPr>
          <w:sz w:val="14"/>
          <w:szCs w:val="14"/>
        </w:rPr>
        <w:t xml:space="preserve"> (фамилия, имя, отчество)</w:t>
      </w:r>
      <w:r w:rsidRPr="00703B2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(телефон</w:t>
      </w:r>
      <w:r w:rsidRPr="00DE3CEF">
        <w:rPr>
          <w:sz w:val="14"/>
          <w:szCs w:val="14"/>
        </w:rPr>
        <w:t>)</w:t>
      </w:r>
    </w:p>
    <w:p w:rsidR="00D4051C" w:rsidRDefault="00D4051C" w:rsidP="00D40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D4051C" w:rsidRPr="006751CE" w:rsidRDefault="00D4051C" w:rsidP="00D4051C">
      <w:pPr>
        <w:tabs>
          <w:tab w:val="left" w:pos="-5040"/>
        </w:tabs>
        <w:rPr>
          <w:u w:val="single"/>
        </w:rPr>
      </w:pPr>
      <w:r w:rsidRPr="006751CE">
        <w:t>Ответственные от</w:t>
      </w:r>
      <w:r>
        <w:tab/>
      </w:r>
      <w:r>
        <w:tab/>
        <w:t>инспектор ДПС по Нязепетровскому</w:t>
      </w:r>
    </w:p>
    <w:p w:rsidR="00D4051C" w:rsidRPr="006751CE" w:rsidRDefault="00D4051C" w:rsidP="00D4051C">
      <w:pPr>
        <w:tabs>
          <w:tab w:val="left" w:pos="-5040"/>
        </w:tabs>
      </w:pPr>
      <w:r w:rsidRPr="006751CE">
        <w:t xml:space="preserve">Госавтоинспекции                </w:t>
      </w:r>
      <w:r>
        <w:t>муниципальному району</w:t>
      </w:r>
      <w:r w:rsidRPr="006751CE">
        <w:t xml:space="preserve">  </w:t>
      </w:r>
      <w:r>
        <w:t xml:space="preserve">   </w:t>
      </w:r>
      <w:r w:rsidRPr="006751CE">
        <w:t xml:space="preserve">  </w:t>
      </w:r>
    </w:p>
    <w:p w:rsidR="00D4051C" w:rsidRDefault="00D4051C" w:rsidP="00D4051C">
      <w:pPr>
        <w:tabs>
          <w:tab w:val="left" w:pos="-5040"/>
        </w:tabs>
      </w:pPr>
      <w:r>
        <w:t>ИДПС ОГИБДД МО</w:t>
      </w:r>
      <w:r>
        <w:tab/>
        <w:t>Челябинской области</w:t>
      </w:r>
    </w:p>
    <w:p w:rsidR="00D4051C" w:rsidRDefault="00D4051C" w:rsidP="00D4051C">
      <w:pPr>
        <w:tabs>
          <w:tab w:val="left" w:pos="-5040"/>
        </w:tabs>
        <w:rPr>
          <w:sz w:val="14"/>
          <w:szCs w:val="14"/>
        </w:rPr>
      </w:pPr>
      <w:r>
        <w:t>МВД России</w:t>
      </w:r>
      <w:r w:rsidRPr="006751CE">
        <w:t xml:space="preserve">                                    </w:t>
      </w:r>
      <w:r w:rsidRPr="00703B26">
        <w:rPr>
          <w:sz w:val="14"/>
          <w:szCs w:val="14"/>
        </w:rPr>
        <w:t xml:space="preserve">(должность)                                                                                               </w:t>
      </w:r>
    </w:p>
    <w:p w:rsidR="00D4051C" w:rsidRPr="00703B26" w:rsidRDefault="00D4051C" w:rsidP="00D4051C">
      <w:pPr>
        <w:tabs>
          <w:tab w:val="left" w:pos="-5040"/>
        </w:tabs>
        <w:rPr>
          <w:b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</w:rPr>
        <w:t>Трунина Виктория Георгиевна</w:t>
      </w:r>
      <w:r>
        <w:rPr>
          <w:b/>
        </w:rPr>
        <w:tab/>
      </w:r>
      <w:r>
        <w:rPr>
          <w:b/>
        </w:rPr>
        <w:tab/>
      </w:r>
      <w:r w:rsidRPr="00703B26">
        <w:t>8-351-56-3-18-05</w:t>
      </w:r>
    </w:p>
    <w:p w:rsidR="00D4051C" w:rsidRDefault="00D4051C" w:rsidP="00D4051C">
      <w:pPr>
        <w:tabs>
          <w:tab w:val="left" w:pos="-5040"/>
        </w:tabs>
        <w:rPr>
          <w:sz w:val="28"/>
          <w:szCs w:val="28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E3CEF">
        <w:rPr>
          <w:sz w:val="14"/>
          <w:szCs w:val="14"/>
        </w:rPr>
        <w:t>(фамилия, имя, отчество)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D4051C" w:rsidRDefault="00D4051C" w:rsidP="00D4051C">
      <w:pPr>
        <w:jc w:val="both"/>
        <w:rPr>
          <w:sz w:val="28"/>
          <w:szCs w:val="28"/>
        </w:rPr>
      </w:pPr>
    </w:p>
    <w:p w:rsidR="00D4051C" w:rsidRDefault="00D4051C" w:rsidP="00D4051C">
      <w:pPr>
        <w:jc w:val="both"/>
      </w:pPr>
    </w:p>
    <w:p w:rsidR="00D4051C" w:rsidRPr="009007D4" w:rsidRDefault="00D4051C" w:rsidP="00D4051C">
      <w:pPr>
        <w:jc w:val="both"/>
      </w:pPr>
      <w:r w:rsidRPr="009007D4">
        <w:t xml:space="preserve">Руководитель или ответственный </w:t>
      </w:r>
    </w:p>
    <w:p w:rsidR="00D4051C" w:rsidRPr="009007D4" w:rsidRDefault="00D4051C" w:rsidP="00D4051C">
      <w:pPr>
        <w:jc w:val="both"/>
      </w:pPr>
      <w:r w:rsidRPr="009007D4">
        <w:t>работник дорожно-</w:t>
      </w:r>
      <w:r>
        <w:t xml:space="preserve"> </w:t>
      </w:r>
      <w:r w:rsidRPr="009007D4">
        <w:t>эксплуатационной</w:t>
      </w:r>
    </w:p>
    <w:p w:rsidR="00D4051C" w:rsidRPr="009007D4" w:rsidRDefault="00D4051C" w:rsidP="00D4051C">
      <w:pPr>
        <w:jc w:val="both"/>
      </w:pPr>
      <w:r w:rsidRPr="009007D4">
        <w:t>организации, осуществляющей</w:t>
      </w:r>
    </w:p>
    <w:p w:rsidR="00D4051C" w:rsidRPr="009007D4" w:rsidRDefault="00D4051C" w:rsidP="00D4051C">
      <w:pPr>
        <w:jc w:val="both"/>
      </w:pPr>
      <w:r w:rsidRPr="009007D4">
        <w:t>содержание УДС</w:t>
      </w:r>
      <w:r w:rsidRPr="009007D4">
        <w:rPr>
          <w:rStyle w:val="a5"/>
        </w:rPr>
        <w:footnoteReference w:customMarkFollows="1" w:id="2"/>
        <w:sym w:font="Symbol" w:char="F02A"/>
      </w:r>
      <w:r w:rsidRPr="009007D4">
        <w:t xml:space="preserve">                       </w:t>
      </w:r>
      <w:r>
        <w:t xml:space="preserve">  </w:t>
      </w:r>
    </w:p>
    <w:p w:rsidR="00D4051C" w:rsidRPr="00E935E9" w:rsidRDefault="00D4051C" w:rsidP="00D4051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(фамилия,  имя, отчество)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(телефон)</w:t>
      </w:r>
    </w:p>
    <w:p w:rsidR="00D4051C" w:rsidRDefault="00D4051C" w:rsidP="00D4051C">
      <w:pPr>
        <w:spacing w:line="360" w:lineRule="auto"/>
        <w:jc w:val="both"/>
        <w:rPr>
          <w:sz w:val="28"/>
          <w:szCs w:val="28"/>
        </w:rPr>
      </w:pPr>
    </w:p>
    <w:p w:rsidR="00D4051C" w:rsidRDefault="00D4051C" w:rsidP="00D4051C">
      <w:pPr>
        <w:spacing w:line="360" w:lineRule="auto"/>
        <w:rPr>
          <w:sz w:val="28"/>
          <w:szCs w:val="28"/>
        </w:rPr>
      </w:pPr>
      <w:r>
        <w:br w:type="page"/>
      </w:r>
      <w:r w:rsidRPr="00076147">
        <w:lastRenderedPageBreak/>
        <w:t>Количество учащихся</w:t>
      </w:r>
      <w:r>
        <w:rPr>
          <w:sz w:val="28"/>
          <w:szCs w:val="28"/>
        </w:rPr>
        <w:t xml:space="preserve">  </w:t>
      </w:r>
      <w:r>
        <w:tab/>
      </w:r>
      <w:r w:rsidR="00AB2382">
        <w:rPr>
          <w:b/>
        </w:rPr>
        <w:t>29</w:t>
      </w:r>
    </w:p>
    <w:p w:rsidR="00D4051C" w:rsidRDefault="00D4051C" w:rsidP="00D4051C">
      <w:pPr>
        <w:rPr>
          <w:sz w:val="28"/>
          <w:szCs w:val="28"/>
        </w:rPr>
      </w:pPr>
      <w:r w:rsidRPr="00076147">
        <w:t>Наличие уголка по БДД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имеется </w:t>
      </w:r>
      <w:r w:rsidR="00AB2382">
        <w:rPr>
          <w:b/>
        </w:rPr>
        <w:t>в старшей группе</w:t>
      </w:r>
    </w:p>
    <w:p w:rsidR="00D4051C" w:rsidRPr="00104F5D" w:rsidRDefault="00D4051C" w:rsidP="00D4051C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D4051C" w:rsidRPr="00104F5D" w:rsidRDefault="00D4051C" w:rsidP="00D4051C">
      <w:pPr>
        <w:tabs>
          <w:tab w:val="left" w:pos="-5040"/>
        </w:tabs>
        <w:rPr>
          <w:i/>
          <w:sz w:val="28"/>
          <w:szCs w:val="2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D4051C" w:rsidRPr="00076147" w:rsidRDefault="00D4051C" w:rsidP="00D4051C">
      <w:pPr>
        <w:tabs>
          <w:tab w:val="left" w:pos="-5040"/>
        </w:tabs>
        <w:rPr>
          <w:b/>
        </w:rPr>
      </w:pPr>
      <w:r w:rsidRPr="00076147">
        <w:t>Наличие автогородка (площадки) по БДД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</w:rPr>
        <w:t>отсутствует</w:t>
      </w:r>
    </w:p>
    <w:p w:rsidR="00D4051C" w:rsidRPr="00076147" w:rsidRDefault="00D4051C" w:rsidP="00D4051C">
      <w:pPr>
        <w:tabs>
          <w:tab w:val="left" w:pos="9639"/>
        </w:tabs>
      </w:pPr>
    </w:p>
    <w:p w:rsidR="00D4051C" w:rsidRPr="00076147" w:rsidRDefault="00D4051C" w:rsidP="00D4051C">
      <w:pPr>
        <w:tabs>
          <w:tab w:val="left" w:pos="-5040"/>
        </w:tabs>
        <w:rPr>
          <w:b/>
        </w:rPr>
      </w:pPr>
      <w:r w:rsidRPr="00076147">
        <w:t xml:space="preserve">Наличие автобуса в ОУ  </w:t>
      </w:r>
      <w:r>
        <w:tab/>
      </w:r>
      <w:r>
        <w:tab/>
      </w:r>
      <w:r>
        <w:rPr>
          <w:b/>
        </w:rPr>
        <w:t>нет</w:t>
      </w:r>
    </w:p>
    <w:p w:rsidR="00D4051C" w:rsidRPr="00076147" w:rsidRDefault="00D4051C" w:rsidP="00D4051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76147">
        <w:rPr>
          <w:i/>
          <w:sz w:val="20"/>
          <w:szCs w:val="20"/>
        </w:rPr>
        <w:t>(при наличии автобуса)</w:t>
      </w:r>
    </w:p>
    <w:p w:rsidR="00D4051C" w:rsidRPr="00076147" w:rsidRDefault="00D4051C" w:rsidP="00D4051C">
      <w:pPr>
        <w:tabs>
          <w:tab w:val="left" w:pos="9639"/>
        </w:tabs>
      </w:pPr>
      <w:r w:rsidRPr="00076147">
        <w:t>Владелец автобуса  ___________________</w:t>
      </w:r>
      <w:r>
        <w:rPr>
          <w:u w:val="single"/>
        </w:rPr>
        <w:t>-</w:t>
      </w:r>
      <w:r w:rsidRPr="00076147">
        <w:t>___________________________</w:t>
      </w:r>
    </w:p>
    <w:p w:rsidR="00D4051C" w:rsidRDefault="00D4051C" w:rsidP="00D4051C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D4051C" w:rsidRDefault="00D4051C" w:rsidP="00D4051C">
      <w:pPr>
        <w:tabs>
          <w:tab w:val="left" w:pos="9639"/>
        </w:tabs>
        <w:rPr>
          <w:sz w:val="28"/>
          <w:szCs w:val="28"/>
        </w:rPr>
      </w:pPr>
    </w:p>
    <w:p w:rsidR="00D4051C" w:rsidRPr="005B369E" w:rsidRDefault="00D4051C" w:rsidP="00D4051C">
      <w:pPr>
        <w:tabs>
          <w:tab w:val="left" w:pos="9639"/>
        </w:tabs>
        <w:spacing w:line="360" w:lineRule="auto"/>
        <w:rPr>
          <w:u w:val="single"/>
        </w:rPr>
      </w:pPr>
      <w:r w:rsidRPr="005B369E">
        <w:rPr>
          <w:u w:val="single"/>
        </w:rPr>
        <w:t>Время занятий в ОУ:</w:t>
      </w:r>
    </w:p>
    <w:p w:rsidR="00D4051C" w:rsidRPr="005B369E" w:rsidRDefault="00AB2382" w:rsidP="00D4051C">
      <w:pPr>
        <w:tabs>
          <w:tab w:val="left" w:pos="9639"/>
        </w:tabs>
        <w:spacing w:line="360" w:lineRule="auto"/>
        <w:rPr>
          <w:b/>
        </w:rPr>
      </w:pPr>
      <w:r>
        <w:rPr>
          <w:b/>
        </w:rPr>
        <w:t xml:space="preserve"> 8:00 – 18:3</w:t>
      </w:r>
      <w:r w:rsidR="00D4051C" w:rsidRPr="005B369E">
        <w:rPr>
          <w:b/>
        </w:rPr>
        <w:t>0</w:t>
      </w:r>
    </w:p>
    <w:p w:rsidR="00D4051C" w:rsidRPr="00076147" w:rsidRDefault="00D4051C" w:rsidP="00D4051C">
      <w:pPr>
        <w:tabs>
          <w:tab w:val="left" w:pos="9639"/>
        </w:tabs>
        <w:spacing w:line="360" w:lineRule="auto"/>
        <w:jc w:val="center"/>
      </w:pPr>
    </w:p>
    <w:p w:rsidR="00D4051C" w:rsidRPr="00076147" w:rsidRDefault="00D4051C" w:rsidP="00D4051C">
      <w:pPr>
        <w:tabs>
          <w:tab w:val="left" w:pos="-5040"/>
        </w:tabs>
        <w:spacing w:line="360" w:lineRule="auto"/>
        <w:jc w:val="center"/>
      </w:pPr>
      <w:r w:rsidRPr="00106022">
        <w:rPr>
          <w:b/>
        </w:rPr>
        <w:t>Телефоны оперативных служб</w:t>
      </w:r>
      <w:r w:rsidRPr="00076147">
        <w:t>:</w:t>
      </w:r>
    </w:p>
    <w:p w:rsidR="00D4051C" w:rsidRDefault="00D4051C" w:rsidP="00D4051C">
      <w:pPr>
        <w:tabs>
          <w:tab w:val="left" w:pos="-5040"/>
        </w:tabs>
        <w:spacing w:line="360" w:lineRule="auto"/>
        <w:rPr>
          <w:sz w:val="28"/>
          <w:szCs w:val="28"/>
        </w:rPr>
      </w:pPr>
      <w:r w:rsidRPr="005B369E">
        <w:rPr>
          <w:u w:val="single"/>
        </w:rPr>
        <w:t>МЧС, Пожарная служба</w:t>
      </w:r>
      <w:r>
        <w:rPr>
          <w:sz w:val="28"/>
          <w:szCs w:val="28"/>
        </w:rPr>
        <w:tab/>
        <w:t>01; 3-13-61</w:t>
      </w:r>
      <w:r w:rsidR="00DF0EE8">
        <w:rPr>
          <w:sz w:val="28"/>
          <w:szCs w:val="28"/>
        </w:rPr>
        <w:t>, 83515655234(Шемаха)</w:t>
      </w:r>
    </w:p>
    <w:p w:rsidR="00D4051C" w:rsidRDefault="00D4051C" w:rsidP="00D4051C">
      <w:pPr>
        <w:tabs>
          <w:tab w:val="left" w:pos="-5040"/>
        </w:tabs>
        <w:spacing w:line="360" w:lineRule="auto"/>
        <w:rPr>
          <w:sz w:val="28"/>
          <w:szCs w:val="28"/>
        </w:rPr>
      </w:pPr>
      <w:r w:rsidRPr="005B369E">
        <w:rPr>
          <w:u w:val="single"/>
        </w:rPr>
        <w:t>Скорая помощь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03; 3-14-11</w:t>
      </w:r>
      <w:r w:rsidR="00DF0E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F0EE8">
        <w:rPr>
          <w:sz w:val="28"/>
          <w:szCs w:val="28"/>
        </w:rPr>
        <w:t>83515655142(Шемаха)</w:t>
      </w:r>
    </w:p>
    <w:p w:rsidR="00D4051C" w:rsidRDefault="00D4051C" w:rsidP="00D4051C">
      <w:pPr>
        <w:tabs>
          <w:tab w:val="left" w:pos="-5040"/>
        </w:tabs>
        <w:spacing w:line="360" w:lineRule="auto"/>
        <w:rPr>
          <w:sz w:val="28"/>
          <w:szCs w:val="28"/>
        </w:rPr>
      </w:pPr>
      <w:r w:rsidRPr="005B369E">
        <w:rPr>
          <w:u w:val="single"/>
        </w:rPr>
        <w:t>Полиция</w:t>
      </w:r>
      <w:r w:rsidRPr="005B369E"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02; 3-13-36</w:t>
      </w:r>
    </w:p>
    <w:p w:rsidR="00D4051C" w:rsidRDefault="00D4051C" w:rsidP="00D4051C">
      <w:pPr>
        <w:ind w:firstLine="567"/>
        <w:jc w:val="center"/>
        <w:rPr>
          <w:rFonts w:eastAsia="Calibri"/>
          <w:b/>
          <w:lang w:eastAsia="en-US"/>
        </w:rPr>
      </w:pPr>
    </w:p>
    <w:p w:rsidR="00D4051C" w:rsidRPr="004A3AFC" w:rsidRDefault="00D4051C" w:rsidP="00D4051C">
      <w:pPr>
        <w:tabs>
          <w:tab w:val="left" w:pos="-5040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r w:rsidRPr="004A3AFC">
        <w:rPr>
          <w:b/>
        </w:rPr>
        <w:lastRenderedPageBreak/>
        <w:t>Содержание</w:t>
      </w:r>
    </w:p>
    <w:p w:rsidR="00D4051C" w:rsidRPr="00316AAE" w:rsidRDefault="00D4051C" w:rsidP="00D4051C">
      <w:pPr>
        <w:numPr>
          <w:ilvl w:val="0"/>
          <w:numId w:val="1"/>
        </w:numPr>
        <w:tabs>
          <w:tab w:val="clear" w:pos="1080"/>
        </w:tabs>
        <w:spacing w:line="360" w:lineRule="auto"/>
        <w:ind w:left="0" w:firstLine="0"/>
      </w:pPr>
      <w:r w:rsidRPr="00316AAE">
        <w:rPr>
          <w:rFonts w:eastAsia="Calibri"/>
          <w:lang w:eastAsia="en-US"/>
        </w:rPr>
        <w:t>Организация работы по профилактике детского дорожно-транспортного травматизма</w:t>
      </w:r>
      <w:r>
        <w:rPr>
          <w:rFonts w:eastAsia="Calibri"/>
          <w:lang w:eastAsia="en-US"/>
        </w:rPr>
        <w:t>.</w:t>
      </w:r>
    </w:p>
    <w:p w:rsidR="00D4051C" w:rsidRDefault="00D4051C" w:rsidP="00D4051C">
      <w:pPr>
        <w:numPr>
          <w:ilvl w:val="0"/>
          <w:numId w:val="1"/>
        </w:numPr>
        <w:tabs>
          <w:tab w:val="clear" w:pos="1080"/>
        </w:tabs>
        <w:spacing w:line="360" w:lineRule="auto"/>
        <w:ind w:left="0" w:firstLine="0"/>
      </w:pPr>
      <w:r w:rsidRPr="00F744C3">
        <w:t>Основные направления</w:t>
      </w:r>
      <w:r w:rsidR="00AB2382">
        <w:t xml:space="preserve"> дошкольной </w:t>
      </w:r>
      <w:r w:rsidRPr="00316AAE">
        <w:t>программы по БДД на  2014-</w:t>
      </w:r>
      <w:smartTag w:uri="urn:schemas-microsoft-com:office:smarttags" w:element="metricconverter">
        <w:smartTagPr>
          <w:attr w:name="ProductID" w:val="2015 г"/>
        </w:smartTagPr>
        <w:r w:rsidRPr="00316AAE">
          <w:t>2015</w:t>
        </w:r>
        <w:r>
          <w:t xml:space="preserve"> </w:t>
        </w:r>
        <w:r w:rsidRPr="00316AAE">
          <w:t>г</w:t>
        </w:r>
      </w:smartTag>
      <w:r>
        <w:t>.</w:t>
      </w:r>
    </w:p>
    <w:p w:rsidR="00D4051C" w:rsidRPr="00316AAE" w:rsidRDefault="00D4051C" w:rsidP="00D4051C">
      <w:pPr>
        <w:numPr>
          <w:ilvl w:val="0"/>
          <w:numId w:val="1"/>
        </w:numPr>
        <w:tabs>
          <w:tab w:val="clear" w:pos="1080"/>
        </w:tabs>
        <w:spacing w:line="360" w:lineRule="auto"/>
        <w:ind w:left="0" w:firstLine="0"/>
      </w:pPr>
      <w:r w:rsidRPr="00316AAE">
        <w:t xml:space="preserve">План мероприятий по ПДД и профилактике детского дорожно-транспортного </w:t>
      </w:r>
    </w:p>
    <w:p w:rsidR="00D4051C" w:rsidRPr="00316AAE" w:rsidRDefault="00D4051C" w:rsidP="00D4051C">
      <w:pPr>
        <w:spacing w:line="360" w:lineRule="auto"/>
        <w:ind w:firstLine="708"/>
      </w:pPr>
      <w:r>
        <w:t>т</w:t>
      </w:r>
      <w:r w:rsidRPr="00316AAE">
        <w:t>равматизма</w:t>
      </w:r>
      <w:r>
        <w:t>.</w:t>
      </w:r>
    </w:p>
    <w:p w:rsidR="00D4051C" w:rsidRPr="004A3AFC" w:rsidRDefault="00D4051C" w:rsidP="00D4051C">
      <w:pPr>
        <w:numPr>
          <w:ilvl w:val="0"/>
          <w:numId w:val="1"/>
        </w:numPr>
        <w:tabs>
          <w:tab w:val="clear" w:pos="1080"/>
        </w:tabs>
        <w:spacing w:line="360" w:lineRule="auto"/>
        <w:ind w:left="0" w:firstLine="0"/>
      </w:pPr>
      <w:r w:rsidRPr="004A3AFC">
        <w:t>План – схемы  ОУ.</w:t>
      </w:r>
    </w:p>
    <w:p w:rsidR="00D4051C" w:rsidRPr="004A3AFC" w:rsidRDefault="00D4051C" w:rsidP="00D4051C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</w:pPr>
      <w:r w:rsidRPr="004A3AFC">
        <w:t>район расположения ОУ, пути движения транспортных средств и детей (учеников, обучающихся);</w:t>
      </w:r>
    </w:p>
    <w:p w:rsidR="00D4051C" w:rsidRPr="004A3AFC" w:rsidRDefault="00D4051C" w:rsidP="00D4051C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</w:pPr>
      <w:r w:rsidRPr="004A3AFC"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D4051C" w:rsidRPr="004A3AFC" w:rsidRDefault="00D4051C" w:rsidP="00D4051C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</w:pPr>
      <w:r w:rsidRPr="004A3AFC"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D4051C" w:rsidRPr="00910878" w:rsidRDefault="00D4051C" w:rsidP="00D4051C">
      <w:pPr>
        <w:spacing w:line="360" w:lineRule="auto"/>
      </w:pPr>
    </w:p>
    <w:p w:rsidR="00D4051C" w:rsidRDefault="00D4051C" w:rsidP="00D4051C">
      <w:pPr>
        <w:ind w:firstLine="567"/>
        <w:jc w:val="center"/>
        <w:rPr>
          <w:rFonts w:eastAsia="Calibri"/>
          <w:b/>
          <w:lang w:eastAsia="en-US"/>
        </w:rPr>
      </w:pPr>
    </w:p>
    <w:p w:rsidR="00D4051C" w:rsidRDefault="00D4051C" w:rsidP="00D4051C">
      <w:pPr>
        <w:ind w:firstLine="567"/>
        <w:jc w:val="center"/>
        <w:rPr>
          <w:rFonts w:eastAsia="Calibri"/>
          <w:b/>
          <w:lang w:eastAsia="en-US"/>
        </w:rPr>
      </w:pPr>
    </w:p>
    <w:p w:rsidR="00D4051C" w:rsidRDefault="00D4051C" w:rsidP="00D4051C">
      <w:pPr>
        <w:ind w:firstLine="567"/>
        <w:jc w:val="center"/>
        <w:rPr>
          <w:rFonts w:eastAsia="Calibri"/>
          <w:b/>
          <w:lang w:eastAsia="en-US"/>
        </w:rPr>
      </w:pPr>
    </w:p>
    <w:p w:rsidR="00D4051C" w:rsidRPr="00F744C3" w:rsidRDefault="00D4051C" w:rsidP="00D4051C">
      <w:pPr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smartTag w:uri="urn:schemas-microsoft-com:office:smarttags" w:element="place">
        <w:r>
          <w:rPr>
            <w:rFonts w:eastAsia="Calibri"/>
            <w:b/>
            <w:lang w:val="en-US" w:eastAsia="en-US"/>
          </w:rPr>
          <w:lastRenderedPageBreak/>
          <w:t>I</w:t>
        </w:r>
        <w:r w:rsidRPr="004C6421">
          <w:rPr>
            <w:rFonts w:eastAsia="Calibri"/>
            <w:b/>
            <w:lang w:eastAsia="en-US"/>
          </w:rPr>
          <w:t>.</w:t>
        </w:r>
      </w:smartTag>
      <w:r w:rsidRPr="004C6421">
        <w:rPr>
          <w:rFonts w:eastAsia="Calibri"/>
          <w:b/>
          <w:lang w:eastAsia="en-US"/>
        </w:rPr>
        <w:t xml:space="preserve"> </w:t>
      </w:r>
      <w:r w:rsidRPr="00F744C3">
        <w:rPr>
          <w:rFonts w:eastAsia="Calibri"/>
          <w:b/>
          <w:lang w:eastAsia="en-US"/>
        </w:rPr>
        <w:t>Организация работы по профилактике детского дорожно-транспортного травматизма</w:t>
      </w:r>
    </w:p>
    <w:p w:rsidR="00D4051C" w:rsidRPr="00F744C3" w:rsidRDefault="00D4051C" w:rsidP="00D4051C">
      <w:pPr>
        <w:ind w:firstLine="567"/>
        <w:jc w:val="center"/>
        <w:rPr>
          <w:rFonts w:eastAsia="Calibri"/>
          <w:b/>
          <w:lang w:eastAsia="en-US"/>
        </w:rPr>
      </w:pPr>
    </w:p>
    <w:p w:rsidR="00D4051C" w:rsidRPr="00F744C3" w:rsidRDefault="00D4051C" w:rsidP="00D4051C">
      <w:pPr>
        <w:ind w:firstLine="567"/>
        <w:jc w:val="both"/>
        <w:rPr>
          <w:rFonts w:eastAsia="Calibri"/>
          <w:lang w:eastAsia="en-US"/>
        </w:rPr>
      </w:pPr>
      <w:r w:rsidRPr="00F744C3">
        <w:rPr>
          <w:rFonts w:eastAsia="Calibri"/>
          <w:lang w:eastAsia="en-US"/>
        </w:rPr>
        <w:t xml:space="preserve"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</w:t>
      </w:r>
    </w:p>
    <w:p w:rsidR="00D4051C" w:rsidRPr="00F744C3" w:rsidRDefault="00D4051C" w:rsidP="00D4051C">
      <w:pPr>
        <w:ind w:firstLine="567"/>
        <w:jc w:val="both"/>
        <w:rPr>
          <w:rFonts w:eastAsia="Calibri"/>
          <w:lang w:eastAsia="en-US"/>
        </w:rPr>
      </w:pPr>
      <w:r w:rsidRPr="00F744C3">
        <w:rPr>
          <w:rFonts w:eastAsia="Calibri"/>
          <w:lang w:eastAsia="en-US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по  Челябинской области 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 </w:t>
      </w:r>
    </w:p>
    <w:p w:rsidR="00D4051C" w:rsidRPr="00F744C3" w:rsidRDefault="00D4051C" w:rsidP="00D4051C">
      <w:pPr>
        <w:ind w:firstLine="567"/>
        <w:jc w:val="both"/>
        <w:rPr>
          <w:rFonts w:eastAsia="Calibri"/>
          <w:lang w:eastAsia="en-US"/>
        </w:rPr>
      </w:pPr>
      <w:r w:rsidRPr="00F744C3">
        <w:rPr>
          <w:rFonts w:eastAsia="Calibri"/>
          <w:lang w:eastAsia="en-US"/>
        </w:rPr>
        <w:t>Работа по профилактике дорожно-транспортного травматизма в М</w:t>
      </w:r>
      <w:r>
        <w:rPr>
          <w:rFonts w:eastAsia="Calibri"/>
          <w:lang w:eastAsia="en-US"/>
        </w:rPr>
        <w:t>К</w:t>
      </w:r>
      <w:r w:rsidR="00F86AA0">
        <w:rPr>
          <w:rFonts w:eastAsia="Calibri"/>
          <w:lang w:eastAsia="en-US"/>
        </w:rPr>
        <w:t>ОУ  Араслановский детский сад «Айгуль»</w:t>
      </w:r>
      <w:r w:rsidRPr="00F744C3">
        <w:rPr>
          <w:rFonts w:eastAsia="Calibri"/>
          <w:lang w:eastAsia="en-US"/>
        </w:rPr>
        <w:t xml:space="preserve"> строится согласно утверждённому плану на учебный год. </w:t>
      </w:r>
    </w:p>
    <w:p w:rsidR="00D4051C" w:rsidRPr="00F744C3" w:rsidRDefault="00D4051C" w:rsidP="00D4051C">
      <w:pPr>
        <w:ind w:firstLine="567"/>
        <w:jc w:val="both"/>
        <w:rPr>
          <w:rFonts w:eastAsia="Calibri"/>
          <w:lang w:eastAsia="en-US"/>
        </w:rPr>
      </w:pPr>
      <w:r w:rsidRPr="00F744C3">
        <w:rPr>
          <w:rFonts w:eastAsia="Calibri"/>
          <w:lang w:eastAsia="en-US"/>
        </w:rPr>
        <w:t>Занятия по правилам дорожного движени</w:t>
      </w:r>
      <w:r w:rsidR="00F86AA0">
        <w:rPr>
          <w:rFonts w:eastAsia="Calibri"/>
          <w:lang w:eastAsia="en-US"/>
        </w:rPr>
        <w:t xml:space="preserve">я проводятся в старшей группе </w:t>
      </w:r>
      <w:r w:rsidRPr="00F744C3">
        <w:rPr>
          <w:rFonts w:eastAsia="Calibri"/>
          <w:lang w:eastAsia="en-US"/>
        </w:rPr>
        <w:t xml:space="preserve"> включая темы по безопасности дорожного движения и оказанию первой медицинской помощи. </w:t>
      </w:r>
    </w:p>
    <w:p w:rsidR="00D4051C" w:rsidRPr="00F744C3" w:rsidRDefault="00D4051C" w:rsidP="00D4051C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6421">
        <w:rPr>
          <w:rFonts w:ascii="Times New Roman" w:hAnsi="Times New Roman"/>
          <w:b/>
          <w:sz w:val="24"/>
          <w:szCs w:val="24"/>
        </w:rPr>
        <w:t xml:space="preserve">. </w:t>
      </w:r>
      <w:r w:rsidRPr="00F744C3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4C6421">
        <w:rPr>
          <w:rFonts w:ascii="Times New Roman" w:hAnsi="Times New Roman"/>
          <w:b/>
          <w:sz w:val="24"/>
          <w:szCs w:val="24"/>
        </w:rPr>
        <w:t xml:space="preserve"> </w:t>
      </w:r>
      <w:r w:rsidR="00F86AA0">
        <w:rPr>
          <w:rFonts w:ascii="Times New Roman" w:hAnsi="Times New Roman"/>
          <w:b/>
          <w:sz w:val="24"/>
          <w:szCs w:val="24"/>
        </w:rPr>
        <w:t xml:space="preserve">дошкольной </w:t>
      </w:r>
      <w:r>
        <w:rPr>
          <w:rFonts w:ascii="Times New Roman" w:hAnsi="Times New Roman"/>
          <w:b/>
          <w:sz w:val="24"/>
          <w:szCs w:val="24"/>
        </w:rPr>
        <w:t xml:space="preserve"> программы по БДД на  20</w:t>
      </w:r>
      <w:r w:rsidRPr="00F744C3">
        <w:rPr>
          <w:rFonts w:ascii="Times New Roman" w:hAnsi="Times New Roman"/>
          <w:b/>
          <w:sz w:val="24"/>
          <w:szCs w:val="24"/>
        </w:rPr>
        <w:t>14-2015г.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  <w:r w:rsidRPr="00F744C3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1.Сохранение жизни и здоровья детей.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 xml:space="preserve">2. Создание необходимых условий для обеспечения непрерывного воспитательного процесса в области безопасности дорожного движения. 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3. Создание у детей стереотипов безопасного поведения на улице.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4. Обучение основам транспортной культуры.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 xml:space="preserve">5. Привлечение внимания общественности к проблеме безопасности на   дороге. </w:t>
      </w: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  <w:r w:rsidRPr="00F744C3">
        <w:rPr>
          <w:rFonts w:ascii="Times New Roman" w:hAnsi="Times New Roman"/>
          <w:b/>
          <w:sz w:val="24"/>
          <w:szCs w:val="24"/>
        </w:rPr>
        <w:t>Ожидаемый результат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Совершенствование профил</w:t>
      </w:r>
      <w:r w:rsidR="00F86AA0">
        <w:rPr>
          <w:rFonts w:ascii="Times New Roman" w:hAnsi="Times New Roman"/>
          <w:sz w:val="24"/>
          <w:szCs w:val="24"/>
        </w:rPr>
        <w:t xml:space="preserve">актической работы по ПДД в детском саду </w:t>
      </w:r>
      <w:r w:rsidRPr="00F744C3">
        <w:rPr>
          <w:rFonts w:ascii="Times New Roman" w:hAnsi="Times New Roman"/>
          <w:sz w:val="24"/>
          <w:szCs w:val="24"/>
        </w:rPr>
        <w:t xml:space="preserve">; 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 xml:space="preserve">- сформированность навыков правильного поведения детей; 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предотвращение детского дорожно-транспортного травматизма.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  <w:r w:rsidRPr="00F744C3">
        <w:rPr>
          <w:rFonts w:ascii="Times New Roman" w:hAnsi="Times New Roman"/>
          <w:b/>
          <w:sz w:val="24"/>
          <w:szCs w:val="24"/>
        </w:rPr>
        <w:t>Направление деятельности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лекции, познавательные игры;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 конкурсы рисунков, плакатов, стихотворений;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 xml:space="preserve">- совместная работа с учреждениями здравоохранения и ГИБДД; 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  <w:r w:rsidRPr="00F744C3">
        <w:rPr>
          <w:rFonts w:ascii="Times New Roman" w:hAnsi="Times New Roman"/>
          <w:b/>
          <w:sz w:val="24"/>
          <w:szCs w:val="24"/>
        </w:rPr>
        <w:t>Организационная работа</w:t>
      </w:r>
      <w:r w:rsidRPr="00F744C3">
        <w:rPr>
          <w:rFonts w:ascii="Times New Roman" w:hAnsi="Times New Roman"/>
          <w:b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Обновление положений конкурсов, соревнований;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разработка положений новых конкурсов;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обновление уголков  безопасности;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организ</w:t>
      </w:r>
      <w:r w:rsidR="00F86AA0">
        <w:rPr>
          <w:rFonts w:ascii="Times New Roman" w:hAnsi="Times New Roman"/>
          <w:sz w:val="24"/>
          <w:szCs w:val="24"/>
        </w:rPr>
        <w:t xml:space="preserve">ация проведения открытых </w:t>
      </w:r>
      <w:r w:rsidRPr="00F744C3">
        <w:rPr>
          <w:rFonts w:ascii="Times New Roman" w:hAnsi="Times New Roman"/>
          <w:sz w:val="24"/>
          <w:szCs w:val="24"/>
        </w:rPr>
        <w:t>мероприятий по ПДД;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организация проведения игровых и обучающих программ по ПДД.</w:t>
      </w:r>
      <w:r w:rsidRPr="00F744C3">
        <w:rPr>
          <w:rFonts w:ascii="Times New Roman" w:hAnsi="Times New Roman"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  <w:r w:rsidRPr="00F744C3">
        <w:rPr>
          <w:rFonts w:ascii="Times New Roman" w:hAnsi="Times New Roman"/>
          <w:b/>
          <w:sz w:val="24"/>
          <w:szCs w:val="24"/>
        </w:rPr>
        <w:t>Инструктивно- методическая работа</w:t>
      </w:r>
      <w:r w:rsidRPr="00F744C3">
        <w:rPr>
          <w:rFonts w:ascii="Times New Roman" w:hAnsi="Times New Roman"/>
          <w:b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Проведение совещаний для педагогов, родителей по ПДД;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консультации для педагогов, родителей, обучающихся;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разработка методических рекомендаций;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распространение информационных листков, бюллетеней;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lastRenderedPageBreak/>
        <w:t>- обновление инструкций по проведению ин</w:t>
      </w:r>
      <w:r w:rsidR="00F86AA0">
        <w:rPr>
          <w:rFonts w:ascii="Times New Roman" w:hAnsi="Times New Roman"/>
          <w:sz w:val="24"/>
          <w:szCs w:val="24"/>
        </w:rPr>
        <w:t xml:space="preserve">структажа с детьми </w:t>
      </w:r>
      <w:r w:rsidRPr="00F744C3">
        <w:rPr>
          <w:rFonts w:ascii="Times New Roman" w:hAnsi="Times New Roman"/>
          <w:sz w:val="24"/>
          <w:szCs w:val="24"/>
        </w:rPr>
        <w:t xml:space="preserve"> о безопасности дорожного движения;</w:t>
      </w:r>
    </w:p>
    <w:p w:rsidR="00D4051C" w:rsidRPr="00F744C3" w:rsidRDefault="00F86AA0" w:rsidP="00D405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4051C" w:rsidRPr="00F744C3">
        <w:rPr>
          <w:rFonts w:ascii="Times New Roman" w:hAnsi="Times New Roman"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  <w:r w:rsidRPr="00F744C3">
        <w:rPr>
          <w:rFonts w:ascii="Times New Roman" w:hAnsi="Times New Roman"/>
          <w:b/>
          <w:sz w:val="24"/>
          <w:szCs w:val="24"/>
        </w:rPr>
        <w:t>Массовая работа</w:t>
      </w:r>
      <w:r w:rsidRPr="00F744C3">
        <w:rPr>
          <w:rFonts w:ascii="Times New Roman" w:hAnsi="Times New Roman"/>
          <w:b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Проведение конкурсов, праздников, соревнований  по ПДД;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- тестирование по ПДД;</w:t>
      </w:r>
    </w:p>
    <w:p w:rsidR="00D4051C" w:rsidRPr="00F744C3" w:rsidRDefault="00F86AA0" w:rsidP="00D405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бесед</w:t>
      </w:r>
      <w:r w:rsidR="00D4051C" w:rsidRPr="00F744C3">
        <w:rPr>
          <w:rFonts w:ascii="Times New Roman" w:hAnsi="Times New Roman"/>
          <w:sz w:val="24"/>
          <w:szCs w:val="24"/>
        </w:rPr>
        <w:t xml:space="preserve"> по профилактике ДДТТ;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</w:p>
    <w:p w:rsidR="00D4051C" w:rsidRPr="00F744C3" w:rsidRDefault="00D4051C" w:rsidP="00D4051C">
      <w:pPr>
        <w:pStyle w:val="a6"/>
        <w:rPr>
          <w:rFonts w:ascii="Times New Roman" w:hAnsi="Times New Roman"/>
          <w:b/>
          <w:sz w:val="24"/>
          <w:szCs w:val="24"/>
        </w:rPr>
      </w:pPr>
      <w:r w:rsidRPr="00F744C3">
        <w:rPr>
          <w:rFonts w:ascii="Times New Roman" w:hAnsi="Times New Roman"/>
          <w:b/>
          <w:sz w:val="24"/>
          <w:szCs w:val="24"/>
        </w:rPr>
        <w:t>Мероприятия, запланированные программой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Составление маршрута движ</w:t>
      </w:r>
      <w:r w:rsidR="00F86AA0">
        <w:rPr>
          <w:rFonts w:ascii="Times New Roman" w:hAnsi="Times New Roman"/>
          <w:sz w:val="24"/>
          <w:szCs w:val="24"/>
        </w:rPr>
        <w:t xml:space="preserve">ения детей из дома в детский сад </w:t>
      </w:r>
      <w:r w:rsidRPr="00F744C3">
        <w:rPr>
          <w:rFonts w:ascii="Times New Roman" w:hAnsi="Times New Roman"/>
          <w:sz w:val="24"/>
          <w:szCs w:val="24"/>
        </w:rPr>
        <w:t xml:space="preserve"> и обратно.</w:t>
      </w:r>
      <w:r w:rsidRPr="00F744C3">
        <w:rPr>
          <w:rFonts w:ascii="Times New Roman" w:hAnsi="Times New Roman"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День здоровья. День защиты детей.</w:t>
      </w:r>
    </w:p>
    <w:p w:rsidR="00D4051C" w:rsidRPr="00F744C3" w:rsidRDefault="005625B1" w:rsidP="00D405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Обновление  </w:t>
      </w:r>
      <w:r w:rsidR="00D4051C" w:rsidRPr="00F744C3">
        <w:rPr>
          <w:rFonts w:ascii="Times New Roman" w:hAnsi="Times New Roman"/>
          <w:sz w:val="24"/>
          <w:szCs w:val="24"/>
        </w:rPr>
        <w:t xml:space="preserve"> уголков безопасности «Дети и дорога».</w:t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Распространение листовок и брошюр по ПДД</w:t>
      </w:r>
      <w:r w:rsidRPr="00F744C3">
        <w:rPr>
          <w:rFonts w:ascii="Times New Roman" w:hAnsi="Times New Roman"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Соревнования «Колесо безопасности». Месячник по ПДД (лето).</w:t>
      </w:r>
      <w:r w:rsidRPr="00F744C3">
        <w:rPr>
          <w:rFonts w:ascii="Times New Roman" w:hAnsi="Times New Roman"/>
          <w:sz w:val="24"/>
          <w:szCs w:val="24"/>
        </w:rPr>
        <w:tab/>
      </w:r>
    </w:p>
    <w:p w:rsidR="00D4051C" w:rsidRPr="00F744C3" w:rsidRDefault="00D4051C" w:rsidP="00D4051C">
      <w:pPr>
        <w:pStyle w:val="a6"/>
        <w:rPr>
          <w:rFonts w:ascii="Times New Roman" w:hAnsi="Times New Roman"/>
          <w:sz w:val="24"/>
          <w:szCs w:val="24"/>
        </w:rPr>
      </w:pPr>
      <w:r w:rsidRPr="00F744C3">
        <w:rPr>
          <w:rFonts w:ascii="Times New Roman" w:hAnsi="Times New Roman"/>
          <w:sz w:val="24"/>
          <w:szCs w:val="24"/>
        </w:rPr>
        <w:t>Встреча с сотрудником ГИБДД.</w:t>
      </w:r>
      <w:r w:rsidRPr="00F744C3">
        <w:rPr>
          <w:rFonts w:ascii="Times New Roman" w:hAnsi="Times New Roman"/>
          <w:sz w:val="24"/>
          <w:szCs w:val="24"/>
        </w:rPr>
        <w:tab/>
      </w:r>
    </w:p>
    <w:p w:rsidR="00D4051C" w:rsidRDefault="00D4051C" w:rsidP="00D4051C">
      <w:pPr>
        <w:pStyle w:val="a6"/>
        <w:rPr>
          <w:rFonts w:ascii="Times New Roman" w:hAnsi="Times New Roman"/>
        </w:rPr>
      </w:pPr>
      <w:r w:rsidRPr="008A7930">
        <w:rPr>
          <w:rFonts w:ascii="Times New Roman" w:hAnsi="Times New Roman"/>
        </w:rPr>
        <w:t>Родительские собрания по вопросам профилактики ДДТТ.</w:t>
      </w:r>
      <w:r w:rsidRPr="008A7930">
        <w:rPr>
          <w:rFonts w:ascii="Times New Roman" w:hAnsi="Times New Roman"/>
        </w:rPr>
        <w:tab/>
      </w:r>
    </w:p>
    <w:p w:rsidR="00D4051C" w:rsidRDefault="00D4051C" w:rsidP="00D4051C">
      <w:pPr>
        <w:pStyle w:val="a6"/>
        <w:rPr>
          <w:rFonts w:ascii="Times New Roman" w:hAnsi="Times New Roman"/>
          <w:b/>
        </w:rPr>
      </w:pPr>
    </w:p>
    <w:p w:rsidR="00D4051C" w:rsidRDefault="00D4051C" w:rsidP="00D4051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4C6421">
        <w:rPr>
          <w:rFonts w:ascii="Times New Roman" w:hAnsi="Times New Roman"/>
          <w:b/>
        </w:rPr>
        <w:t xml:space="preserve">. </w:t>
      </w:r>
      <w:r w:rsidRPr="00D15D95">
        <w:rPr>
          <w:rFonts w:ascii="Times New Roman" w:hAnsi="Times New Roman"/>
          <w:b/>
        </w:rPr>
        <w:t>План мероприятий по ПДД и профилактике детского доро</w:t>
      </w:r>
      <w:r>
        <w:rPr>
          <w:rFonts w:ascii="Times New Roman" w:hAnsi="Times New Roman"/>
          <w:b/>
        </w:rPr>
        <w:t>жно-транспортного травматизма.</w:t>
      </w:r>
    </w:p>
    <w:p w:rsidR="00D4051C" w:rsidRPr="00550C5F" w:rsidRDefault="00D4051C" w:rsidP="00D4051C">
      <w:pPr>
        <w:pStyle w:val="a6"/>
        <w:rPr>
          <w:rFonts w:ascii="Times New Roman" w:hAnsi="Times New Roman"/>
          <w:b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51"/>
        <w:gridCol w:w="2464"/>
        <w:gridCol w:w="2947"/>
      </w:tblGrid>
      <w:tr w:rsidR="00D4051C" w:rsidTr="00461716">
        <w:trPr>
          <w:jc w:val="center"/>
        </w:trPr>
        <w:tc>
          <w:tcPr>
            <w:tcW w:w="540" w:type="dxa"/>
          </w:tcPr>
          <w:p w:rsidR="00D4051C" w:rsidRDefault="00D4051C" w:rsidP="00461716">
            <w:r>
              <w:t>№ п\п</w:t>
            </w:r>
          </w:p>
        </w:tc>
        <w:tc>
          <w:tcPr>
            <w:tcW w:w="4451" w:type="dxa"/>
          </w:tcPr>
          <w:p w:rsidR="00D4051C" w:rsidRDefault="00D4051C" w:rsidP="00461716">
            <w:r>
              <w:t xml:space="preserve">                  мероприятия</w:t>
            </w:r>
          </w:p>
        </w:tc>
        <w:tc>
          <w:tcPr>
            <w:tcW w:w="2464" w:type="dxa"/>
          </w:tcPr>
          <w:p w:rsidR="00D4051C" w:rsidRDefault="00D4051C" w:rsidP="00461716">
            <w:r>
              <w:t xml:space="preserve">           сроки</w:t>
            </w:r>
          </w:p>
        </w:tc>
        <w:tc>
          <w:tcPr>
            <w:tcW w:w="2947" w:type="dxa"/>
          </w:tcPr>
          <w:p w:rsidR="00D4051C" w:rsidRDefault="00D4051C" w:rsidP="00461716">
            <w:r>
              <w:t xml:space="preserve">   ответственные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D4051C" w:rsidP="00461716">
            <w:r>
              <w:t>1</w:t>
            </w:r>
          </w:p>
        </w:tc>
        <w:tc>
          <w:tcPr>
            <w:tcW w:w="4451" w:type="dxa"/>
          </w:tcPr>
          <w:p w:rsidR="00D4051C" w:rsidRDefault="00553968" w:rsidP="00461716">
            <w:r>
              <w:t xml:space="preserve">Планирование  работы воспитателей старшей группы </w:t>
            </w:r>
            <w:r w:rsidR="00D4051C">
              <w:t>по ПДД</w:t>
            </w:r>
          </w:p>
          <w:p w:rsidR="00D4051C" w:rsidRDefault="00D4051C" w:rsidP="00461716">
            <w:r>
              <w:t xml:space="preserve"> 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сентябрь</w:t>
            </w:r>
          </w:p>
        </w:tc>
        <w:tc>
          <w:tcPr>
            <w:tcW w:w="2947" w:type="dxa"/>
          </w:tcPr>
          <w:p w:rsidR="00D4051C" w:rsidRDefault="00553968" w:rsidP="00461716">
            <w:pPr>
              <w:jc w:val="center"/>
            </w:pPr>
            <w:r>
              <w:t>Сунгатова А.Я.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D4051C" w:rsidP="00461716">
            <w:r>
              <w:t>2</w:t>
            </w:r>
          </w:p>
        </w:tc>
        <w:tc>
          <w:tcPr>
            <w:tcW w:w="4451" w:type="dxa"/>
          </w:tcPr>
          <w:p w:rsidR="00D4051C" w:rsidRDefault="00D4051C" w:rsidP="00461716">
            <w:r>
              <w:t>Планирование тем</w:t>
            </w:r>
            <w:r w:rsidR="00553968">
              <w:t xml:space="preserve">атики занятий </w:t>
            </w:r>
            <w:r>
              <w:t>с учётом включения вопросов безопасности поведения на дороге.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сентябрь</w:t>
            </w:r>
          </w:p>
        </w:tc>
        <w:tc>
          <w:tcPr>
            <w:tcW w:w="2947" w:type="dxa"/>
          </w:tcPr>
          <w:p w:rsidR="00D4051C" w:rsidRDefault="00553968" w:rsidP="00461716">
            <w:pPr>
              <w:jc w:val="center"/>
            </w:pPr>
            <w:r>
              <w:t>Сунгатова А.Я.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D4051C" w:rsidP="00461716">
            <w:r>
              <w:t>3</w:t>
            </w:r>
          </w:p>
        </w:tc>
        <w:tc>
          <w:tcPr>
            <w:tcW w:w="4451" w:type="dxa"/>
          </w:tcPr>
          <w:p w:rsidR="00D4051C" w:rsidRDefault="00D4051C" w:rsidP="00461716">
            <w:r>
              <w:t>В рамках операции «Внимание – дети!» провести Неделю  безопасности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Сентябрь</w:t>
            </w:r>
          </w:p>
        </w:tc>
        <w:tc>
          <w:tcPr>
            <w:tcW w:w="2947" w:type="dxa"/>
          </w:tcPr>
          <w:p w:rsidR="00D4051C" w:rsidRDefault="00553968" w:rsidP="00461716">
            <w:pPr>
              <w:jc w:val="center"/>
            </w:pPr>
            <w:r>
              <w:t>Фахретдинова Г.С.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D4051C" w:rsidP="00461716">
            <w:r>
              <w:t>4</w:t>
            </w:r>
          </w:p>
        </w:tc>
        <w:tc>
          <w:tcPr>
            <w:tcW w:w="4451" w:type="dxa"/>
          </w:tcPr>
          <w:p w:rsidR="00D4051C" w:rsidRDefault="00D4051C" w:rsidP="00461716">
            <w:r w:rsidRPr="0086326E">
              <w:rPr>
                <w:color w:val="000000"/>
              </w:rPr>
              <w:t>Месячник по безопасности и жизнедеятельности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Сентябрь</w:t>
            </w:r>
          </w:p>
        </w:tc>
        <w:tc>
          <w:tcPr>
            <w:tcW w:w="2947" w:type="dxa"/>
          </w:tcPr>
          <w:p w:rsidR="00D4051C" w:rsidRDefault="00553968" w:rsidP="00461716">
            <w:pPr>
              <w:jc w:val="center"/>
            </w:pPr>
            <w:r>
              <w:t>Фахретдинова Г.С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322E32" w:rsidP="00461716">
            <w:r>
              <w:t>5</w:t>
            </w:r>
          </w:p>
        </w:tc>
        <w:tc>
          <w:tcPr>
            <w:tcW w:w="4451" w:type="dxa"/>
          </w:tcPr>
          <w:p w:rsidR="00D4051C" w:rsidRPr="0086326E" w:rsidRDefault="00D4051C" w:rsidP="00461716">
            <w:pPr>
              <w:rPr>
                <w:color w:val="000000"/>
              </w:rPr>
            </w:pPr>
            <w:r>
              <w:rPr>
                <w:color w:val="000000"/>
              </w:rPr>
              <w:t>Обновление стенда островок безопасности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47" w:type="dxa"/>
          </w:tcPr>
          <w:p w:rsidR="00D4051C" w:rsidRDefault="00553968" w:rsidP="00461716">
            <w:pPr>
              <w:jc w:val="center"/>
            </w:pPr>
            <w:r>
              <w:t>Сунгатова А.Я.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322E32" w:rsidP="00461716">
            <w:r>
              <w:t>6</w:t>
            </w:r>
          </w:p>
        </w:tc>
        <w:tc>
          <w:tcPr>
            <w:tcW w:w="4451" w:type="dxa"/>
          </w:tcPr>
          <w:p w:rsidR="00D4051C" w:rsidRDefault="00D4051C" w:rsidP="00461716">
            <w:r>
              <w:t>Практическ</w:t>
            </w:r>
            <w:r w:rsidR="00553968">
              <w:t xml:space="preserve">ие занятия с детьми старшей группы </w:t>
            </w:r>
            <w:r>
              <w:t xml:space="preserve"> по правилам перехода проезжей части улицы.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47" w:type="dxa"/>
          </w:tcPr>
          <w:p w:rsidR="00D4051C" w:rsidRDefault="00553968" w:rsidP="00461716">
            <w:pPr>
              <w:jc w:val="center"/>
            </w:pPr>
            <w:r>
              <w:t>Сунгатова А.Я.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322E32" w:rsidP="00461716">
            <w:r>
              <w:t>7</w:t>
            </w:r>
          </w:p>
        </w:tc>
        <w:tc>
          <w:tcPr>
            <w:tcW w:w="4451" w:type="dxa"/>
          </w:tcPr>
          <w:p w:rsidR="00D4051C" w:rsidRDefault="00D4051C" w:rsidP="00461716">
            <w:r>
              <w:t>Беседы работников ГИБДД по правилам дорожной безопасности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47" w:type="dxa"/>
          </w:tcPr>
          <w:p w:rsidR="00D4051C" w:rsidRDefault="00D4051C" w:rsidP="00461716">
            <w:pPr>
              <w:jc w:val="center"/>
            </w:pPr>
            <w:r>
              <w:t>Трунина В.Г.</w:t>
            </w:r>
          </w:p>
        </w:tc>
      </w:tr>
      <w:tr w:rsidR="00D4051C" w:rsidTr="00461716">
        <w:trPr>
          <w:jc w:val="center"/>
        </w:trPr>
        <w:tc>
          <w:tcPr>
            <w:tcW w:w="540" w:type="dxa"/>
          </w:tcPr>
          <w:p w:rsidR="00D4051C" w:rsidRDefault="00322E32" w:rsidP="00461716">
            <w:r>
              <w:t>8</w:t>
            </w:r>
          </w:p>
        </w:tc>
        <w:tc>
          <w:tcPr>
            <w:tcW w:w="4451" w:type="dxa"/>
          </w:tcPr>
          <w:p w:rsidR="00D4051C" w:rsidRDefault="00D4051C" w:rsidP="00461716">
            <w:r>
              <w:t xml:space="preserve">Инструктажи по правилам дорожной </w:t>
            </w:r>
            <w:r w:rsidR="00322E32">
              <w:t xml:space="preserve">безопасности перед </w:t>
            </w:r>
            <w:r>
              <w:t>мероприятиями (уборка террит</w:t>
            </w:r>
            <w:r w:rsidR="00322E32">
              <w:t>ории, экскурсии</w:t>
            </w:r>
            <w:r>
              <w:t xml:space="preserve"> и т.д.)</w:t>
            </w:r>
          </w:p>
        </w:tc>
        <w:tc>
          <w:tcPr>
            <w:tcW w:w="2464" w:type="dxa"/>
          </w:tcPr>
          <w:p w:rsidR="00D4051C" w:rsidRDefault="00D4051C" w:rsidP="0046171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947" w:type="dxa"/>
          </w:tcPr>
          <w:p w:rsidR="00D4051C" w:rsidRDefault="00322E32" w:rsidP="00461716">
            <w:pPr>
              <w:jc w:val="center"/>
            </w:pPr>
            <w:r>
              <w:t>Фахретдинова Г.С.</w:t>
            </w:r>
          </w:p>
        </w:tc>
      </w:tr>
    </w:tbl>
    <w:p w:rsidR="00D4051C" w:rsidRPr="00E9624C" w:rsidRDefault="00D4051C" w:rsidP="00D4051C">
      <w:pPr>
        <w:tabs>
          <w:tab w:val="left" w:pos="9639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C6421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lang w:val="en-US"/>
        </w:rPr>
        <w:t>IV</w:t>
      </w:r>
      <w:r w:rsidRPr="004C6421">
        <w:rPr>
          <w:b/>
          <w:sz w:val="28"/>
          <w:szCs w:val="28"/>
        </w:rPr>
        <w:t xml:space="preserve">. </w:t>
      </w:r>
      <w:r w:rsidRPr="00E9624C">
        <w:rPr>
          <w:b/>
          <w:sz w:val="28"/>
          <w:szCs w:val="28"/>
        </w:rPr>
        <w:t>План-схемы ОУ</w:t>
      </w:r>
    </w:p>
    <w:p w:rsidR="00D4051C" w:rsidRDefault="00D4051C" w:rsidP="00D4051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8905875"/>
            <wp:effectExtent l="19050" t="0" r="0" b="0"/>
            <wp:docPr id="1" name="Рисунок 1" descr="план-схема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схема ПД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1C" w:rsidRPr="004C6421" w:rsidRDefault="00D4051C" w:rsidP="00D4051C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9258300"/>
            <wp:effectExtent l="19050" t="0" r="0" b="0"/>
            <wp:docPr id="2" name="Рисунок 2" descr="Схема крупная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крупная ПД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EC" w:rsidRDefault="009E76D7"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589781"/>
            <wp:effectExtent l="19050" t="0" r="3175" b="0"/>
            <wp:docPr id="3" name="Рисунок 1" descr="план дв грузовиков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дв грузовиков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5EC" w:rsidSect="00BE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59" w:rsidRDefault="00EB0259" w:rsidP="00D4051C">
      <w:r>
        <w:separator/>
      </w:r>
    </w:p>
  </w:endnote>
  <w:endnote w:type="continuationSeparator" w:id="1">
    <w:p w:rsidR="00EB0259" w:rsidRDefault="00EB0259" w:rsidP="00D4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59" w:rsidRDefault="00EB0259" w:rsidP="00D4051C">
      <w:r>
        <w:separator/>
      </w:r>
    </w:p>
  </w:footnote>
  <w:footnote w:type="continuationSeparator" w:id="1">
    <w:p w:rsidR="00EB0259" w:rsidRDefault="00EB0259" w:rsidP="00D4051C">
      <w:r>
        <w:continuationSeparator/>
      </w:r>
    </w:p>
  </w:footnote>
  <w:footnote w:id="2">
    <w:p w:rsidR="00D4051C" w:rsidRDefault="00D4051C" w:rsidP="00D4051C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51C"/>
    <w:rsid w:val="001219CF"/>
    <w:rsid w:val="0014135D"/>
    <w:rsid w:val="00322E32"/>
    <w:rsid w:val="00553968"/>
    <w:rsid w:val="005625B1"/>
    <w:rsid w:val="006D7F26"/>
    <w:rsid w:val="008165F6"/>
    <w:rsid w:val="00910878"/>
    <w:rsid w:val="00920541"/>
    <w:rsid w:val="0094524D"/>
    <w:rsid w:val="009E76D7"/>
    <w:rsid w:val="00AB2382"/>
    <w:rsid w:val="00BE55EC"/>
    <w:rsid w:val="00C008FA"/>
    <w:rsid w:val="00CC1247"/>
    <w:rsid w:val="00D4051C"/>
    <w:rsid w:val="00D821B6"/>
    <w:rsid w:val="00DF0EE8"/>
    <w:rsid w:val="00EB0259"/>
    <w:rsid w:val="00EB3CD0"/>
    <w:rsid w:val="00F27804"/>
    <w:rsid w:val="00F8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4051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0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051C"/>
    <w:rPr>
      <w:vertAlign w:val="superscript"/>
    </w:rPr>
  </w:style>
  <w:style w:type="paragraph" w:styleId="a6">
    <w:name w:val="No Spacing"/>
    <w:qFormat/>
    <w:rsid w:val="00D405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2015-11-23T06:25:00Z</cp:lastPrinted>
  <dcterms:created xsi:type="dcterms:W3CDTF">2015-11-03T06:39:00Z</dcterms:created>
  <dcterms:modified xsi:type="dcterms:W3CDTF">2015-11-23T06:27:00Z</dcterms:modified>
</cp:coreProperties>
</file>